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A77" w:rsidRDefault="00341A77" w:rsidP="00611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A77" w:rsidRDefault="00341A77" w:rsidP="00611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A77" w:rsidRDefault="00341A77" w:rsidP="00611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1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229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A92" w:rsidRDefault="00341A77" w:rsidP="00341A7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611A92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Календарный учебный график является локальным нормативным документом, регламентирующим общие требования к организации образовательного процесса </w:t>
      </w:r>
      <w:r w:rsidR="00341A77">
        <w:rPr>
          <w:sz w:val="28"/>
          <w:szCs w:val="28"/>
        </w:rPr>
        <w:t xml:space="preserve">в учебном году в муниципальном </w:t>
      </w:r>
      <w:r>
        <w:rPr>
          <w:sz w:val="28"/>
          <w:szCs w:val="28"/>
        </w:rPr>
        <w:t xml:space="preserve">казенном дошкольном образовательном учреждении «Николаевский детский сад «Березка»» </w:t>
      </w:r>
    </w:p>
    <w:p w:rsidR="00611A92" w:rsidRDefault="00611A92" w:rsidP="00611A9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 учебный график разработан в соответствии с:</w:t>
      </w:r>
    </w:p>
    <w:p w:rsidR="00611A92" w:rsidRDefault="00611A92" w:rsidP="00611A92">
      <w:pPr>
        <w:pStyle w:val="a3"/>
        <w:numPr>
          <w:ilvl w:val="0"/>
          <w:numId w:val="1"/>
        </w:num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Федеральным законом от 29.12.2012 г. № 273 – ФЗ «Об образовании в Российской Федерации»; </w:t>
      </w:r>
    </w:p>
    <w:p w:rsidR="00611A92" w:rsidRDefault="00611A92" w:rsidP="00611A92">
      <w:pPr>
        <w:pStyle w:val="a3"/>
        <w:numPr>
          <w:ilvl w:val="0"/>
          <w:numId w:val="1"/>
        </w:num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Главного государственного санитарного врача Российской Федерации от 15 мая 2013 г. № 26 г. Москва "Об утверждении </w:t>
      </w:r>
      <w:r w:rsidR="00341A77">
        <w:rPr>
          <w:sz w:val="28"/>
          <w:szCs w:val="28"/>
        </w:rPr>
        <w:t>СанПиН 2.4.1.3049-13 "Санитарно-</w:t>
      </w:r>
      <w:r>
        <w:rPr>
          <w:sz w:val="28"/>
          <w:szCs w:val="28"/>
        </w:rPr>
        <w:t xml:space="preserve">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611A92" w:rsidRDefault="00611A92" w:rsidP="00611A92">
      <w:pPr>
        <w:pStyle w:val="a3"/>
        <w:numPr>
          <w:ilvl w:val="0"/>
          <w:numId w:val="1"/>
        </w:num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Законом Кемеровской области от 05.07.2013 № 86-ОЗ "Об образовании";</w:t>
      </w:r>
    </w:p>
    <w:p w:rsidR="00611A92" w:rsidRDefault="00611A92" w:rsidP="00611A92">
      <w:pPr>
        <w:pStyle w:val="a3"/>
        <w:numPr>
          <w:ilvl w:val="0"/>
          <w:numId w:val="1"/>
        </w:num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Уставом муниципального казенного дошкольного образовательного учре</w:t>
      </w:r>
      <w:r w:rsidR="00341A77">
        <w:rPr>
          <w:sz w:val="28"/>
          <w:szCs w:val="28"/>
        </w:rPr>
        <w:t>ждения «Николаевский детский сад «Березка</w:t>
      </w:r>
      <w:proofErr w:type="gramStart"/>
      <w:r>
        <w:rPr>
          <w:sz w:val="28"/>
          <w:szCs w:val="28"/>
        </w:rPr>
        <w:t>» ;</w:t>
      </w:r>
      <w:proofErr w:type="gramEnd"/>
      <w:r>
        <w:rPr>
          <w:sz w:val="28"/>
          <w:szCs w:val="28"/>
        </w:rPr>
        <w:t xml:space="preserve"> </w:t>
      </w:r>
    </w:p>
    <w:p w:rsidR="00611A92" w:rsidRDefault="00611A92" w:rsidP="00611A92">
      <w:pPr>
        <w:pStyle w:val="a3"/>
        <w:numPr>
          <w:ilvl w:val="0"/>
          <w:numId w:val="1"/>
        </w:num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Основной образовательной программой муниципального казенного дошкольног</w:t>
      </w:r>
      <w:r w:rsidR="00341A77">
        <w:rPr>
          <w:sz w:val="28"/>
          <w:szCs w:val="28"/>
        </w:rPr>
        <w:t>о образовательного учреждения «</w:t>
      </w:r>
      <w:r>
        <w:rPr>
          <w:sz w:val="28"/>
          <w:szCs w:val="28"/>
        </w:rPr>
        <w:t>Николаевский детский сад» на основе федерального государственного образовательного стандарта дошкольного образования.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 календарного графика включает в себя следующее: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сведе</w:t>
      </w:r>
      <w:r w:rsidR="00341A77">
        <w:rPr>
          <w:sz w:val="28"/>
          <w:szCs w:val="28"/>
        </w:rPr>
        <w:t>ния о контингенте воспитанников</w:t>
      </w:r>
      <w:r>
        <w:rPr>
          <w:sz w:val="28"/>
          <w:szCs w:val="28"/>
        </w:rPr>
        <w:t>;</w:t>
      </w:r>
    </w:p>
    <w:p w:rsidR="00611A92" w:rsidRDefault="00341A77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режим работы МКДОУ «Николаевский детский сад</w:t>
      </w:r>
      <w:r w:rsidR="00611A92">
        <w:rPr>
          <w:sz w:val="28"/>
          <w:szCs w:val="28"/>
        </w:rPr>
        <w:t xml:space="preserve"> «Березка»;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продолжительность учебного года;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недель в учебном году;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максимально допустимый объем образовательной нагрузки; 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сроки проведения каникул;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сроки проведения диагностики индивидуального развития;</w:t>
      </w:r>
    </w:p>
    <w:p w:rsidR="00611A92" w:rsidRDefault="00611A92" w:rsidP="00611A9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341A77">
        <w:rPr>
          <w:sz w:val="28"/>
          <w:szCs w:val="28"/>
        </w:rPr>
        <w:t xml:space="preserve">  -сроки проведения мониторинга</w:t>
      </w:r>
      <w:r>
        <w:rPr>
          <w:sz w:val="28"/>
          <w:szCs w:val="28"/>
        </w:rPr>
        <w:t>;</w:t>
      </w:r>
    </w:p>
    <w:p w:rsidR="00611A92" w:rsidRDefault="00341A77" w:rsidP="00341A7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11A92">
        <w:rPr>
          <w:sz w:val="28"/>
          <w:szCs w:val="28"/>
        </w:rPr>
        <w:t>- перечень проводимых праздников для воспитанников;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расписание кружковой работы;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ключевых дел;</w:t>
      </w:r>
    </w:p>
    <w:p w:rsidR="00611A92" w:rsidRDefault="00611A92" w:rsidP="00611A92">
      <w:pPr>
        <w:pStyle w:val="a3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ц</w:t>
      </w:r>
      <w:r w:rsidR="00341A77">
        <w:rPr>
          <w:sz w:val="28"/>
          <w:szCs w:val="28"/>
        </w:rPr>
        <w:t>иклограмма деятельности МКДОУ «</w:t>
      </w:r>
      <w:r>
        <w:rPr>
          <w:sz w:val="28"/>
          <w:szCs w:val="28"/>
        </w:rPr>
        <w:t xml:space="preserve">Николаевский детский </w:t>
      </w:r>
      <w:proofErr w:type="gramStart"/>
      <w:r>
        <w:rPr>
          <w:sz w:val="28"/>
          <w:szCs w:val="28"/>
        </w:rPr>
        <w:t>сад  «</w:t>
      </w:r>
      <w:proofErr w:type="gramEnd"/>
      <w:r>
        <w:rPr>
          <w:sz w:val="28"/>
          <w:szCs w:val="28"/>
        </w:rPr>
        <w:t xml:space="preserve">Березка»» </w:t>
      </w:r>
    </w:p>
    <w:p w:rsidR="00611A92" w:rsidRDefault="00611A92" w:rsidP="00611A9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 учебный график обсуждается и принимается Педагогическим советом и у</w:t>
      </w:r>
      <w:r w:rsidR="00341A77">
        <w:rPr>
          <w:sz w:val="28"/>
          <w:szCs w:val="28"/>
        </w:rPr>
        <w:t>тверждается приказом заведующей</w:t>
      </w:r>
      <w:r>
        <w:rPr>
          <w:sz w:val="28"/>
          <w:szCs w:val="28"/>
        </w:rPr>
        <w:t xml:space="preserve"> ДОУ до начала учебного года. Все изменения, вносимые ДОУ в календарный учебный график, утверждаются приказом заведующей образовательного учреждения по согласованию с учредителем и доводятся до всех участников образовательного процесса.</w:t>
      </w:r>
    </w:p>
    <w:p w:rsidR="00611A92" w:rsidRDefault="00611A92" w:rsidP="00611A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Сведения о контингенте воспитанников МКДОУ «Николаевский детский сад «Берёзка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малокомплектный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детей – 10.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Разновозрастная группа: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возраст – 0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младшая  -</w:t>
      </w:r>
      <w:proofErr w:type="gramEnd"/>
      <w:r>
        <w:rPr>
          <w:rFonts w:ascii="Times New Roman" w:hAnsi="Times New Roman" w:cs="Times New Roman"/>
          <w:sz w:val="28"/>
          <w:szCs w:val="28"/>
        </w:rPr>
        <w:t>4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– 2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– 3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- 0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– 1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работы МКДОУ «Николаевский детский сад «Берёзка»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Пятидневная рабочая неделя 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</w:t>
      </w:r>
      <w:r w:rsidR="00341A77">
        <w:rPr>
          <w:rFonts w:ascii="Times New Roman" w:hAnsi="Times New Roman" w:cs="Times New Roman"/>
          <w:sz w:val="28"/>
          <w:szCs w:val="28"/>
        </w:rPr>
        <w:t xml:space="preserve"> сад работает</w:t>
      </w:r>
      <w:r>
        <w:rPr>
          <w:rFonts w:ascii="Times New Roman" w:hAnsi="Times New Roman" w:cs="Times New Roman"/>
          <w:sz w:val="28"/>
          <w:szCs w:val="28"/>
        </w:rPr>
        <w:t xml:space="preserve"> с 8.00ч до 17.00часов.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работы – 9 часов.</w:t>
      </w:r>
    </w:p>
    <w:p w:rsidR="00611A92" w:rsidRDefault="00341A77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год начинается</w:t>
      </w:r>
      <w:r w:rsidR="00611A92">
        <w:rPr>
          <w:rFonts w:ascii="Times New Roman" w:hAnsi="Times New Roman" w:cs="Times New Roman"/>
          <w:sz w:val="28"/>
          <w:szCs w:val="28"/>
        </w:rPr>
        <w:t xml:space="preserve"> с 1 </w:t>
      </w:r>
      <w:proofErr w:type="gramStart"/>
      <w:r w:rsidR="00611A92">
        <w:rPr>
          <w:rFonts w:ascii="Times New Roman" w:hAnsi="Times New Roman" w:cs="Times New Roman"/>
          <w:sz w:val="28"/>
          <w:szCs w:val="28"/>
        </w:rPr>
        <w:t>сентября ,</w:t>
      </w:r>
      <w:proofErr w:type="gramEnd"/>
      <w:r w:rsidR="00611A92">
        <w:rPr>
          <w:rFonts w:ascii="Times New Roman" w:hAnsi="Times New Roman" w:cs="Times New Roman"/>
          <w:sz w:val="28"/>
          <w:szCs w:val="28"/>
        </w:rPr>
        <w:t xml:space="preserve"> заканчивается -31 мая.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учебной недели- 5 дней, продолжительность учебного года- 36 недель.</w:t>
      </w:r>
    </w:p>
    <w:p w:rsidR="00611A92" w:rsidRDefault="00611A92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воспитанников подготовительной </w:t>
      </w:r>
      <w:r w:rsidR="00341A77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каникулы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январе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количестве 10 дней.</w:t>
      </w:r>
    </w:p>
    <w:p w:rsidR="00611A92" w:rsidRDefault="00341A77" w:rsidP="00611A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сентября и в начале мая </w:t>
      </w:r>
      <w:r w:rsidR="00611A92">
        <w:rPr>
          <w:rFonts w:ascii="Times New Roman" w:hAnsi="Times New Roman" w:cs="Times New Roman"/>
          <w:sz w:val="28"/>
          <w:szCs w:val="28"/>
        </w:rPr>
        <w:t xml:space="preserve">проводится диагностика индивидуального </w:t>
      </w:r>
      <w:proofErr w:type="gramStart"/>
      <w:r w:rsidR="00611A92">
        <w:rPr>
          <w:rFonts w:ascii="Times New Roman" w:hAnsi="Times New Roman" w:cs="Times New Roman"/>
          <w:sz w:val="28"/>
          <w:szCs w:val="28"/>
        </w:rPr>
        <w:t>развития  ребёнка</w:t>
      </w:r>
      <w:proofErr w:type="gramEnd"/>
      <w:r w:rsidR="00611A92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11A92" w:rsidRDefault="00611A92" w:rsidP="00611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проводится наблюдение за воспитанниками в ходе режимных моментов, в процесс</w:t>
      </w:r>
      <w:r w:rsidR="00341A77">
        <w:rPr>
          <w:rFonts w:ascii="Times New Roman" w:hAnsi="Times New Roman" w:cs="Times New Roman"/>
          <w:sz w:val="28"/>
          <w:szCs w:val="28"/>
        </w:rPr>
        <w:t>е образовательной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игровых моментах.</w:t>
      </w:r>
    </w:p>
    <w:p w:rsidR="00611A92" w:rsidRDefault="00611A92" w:rsidP="00611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учебного года проводится мониторинг освоения образовательного процесса по образовательным областям по всем возрастным группам.</w:t>
      </w:r>
    </w:p>
    <w:p w:rsidR="00611A92" w:rsidRDefault="00611A92" w:rsidP="00611A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кружковой работы МКДОУ «Николаевский детский сад «Берёзка» на 2020-2021 учебный год.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594"/>
        <w:gridCol w:w="3476"/>
        <w:gridCol w:w="1762"/>
        <w:gridCol w:w="1537"/>
        <w:gridCol w:w="1976"/>
      </w:tblGrid>
      <w:tr w:rsidR="00611A92" w:rsidTr="00611A92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и часы работы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611A92" w:rsidTr="00611A92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Умник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 лет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 15.10-15.35.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Манузина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А.А..</w:t>
            </w:r>
            <w:proofErr w:type="gramEnd"/>
          </w:p>
        </w:tc>
      </w:tr>
      <w:tr w:rsidR="00611A92" w:rsidTr="00611A92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Росинка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3-7лет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Ср.15.10-15.35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Андреева О.А.</w:t>
            </w:r>
          </w:p>
        </w:tc>
      </w:tr>
      <w:tr w:rsidR="00611A92" w:rsidTr="00611A92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грамоте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6-7лет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Чт.15.10-15.35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Манузина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А.А..</w:t>
            </w:r>
            <w:proofErr w:type="gramEnd"/>
          </w:p>
        </w:tc>
      </w:tr>
      <w:tr w:rsidR="00611A92" w:rsidTr="00611A92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 финансов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Ср.15.30-16.00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Манузина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</w:tbl>
    <w:p w:rsidR="00611A92" w:rsidRDefault="00611A92" w:rsidP="00611A92">
      <w:pPr>
        <w:rPr>
          <w:rFonts w:ascii="Times New Roman" w:hAnsi="Times New Roman" w:cs="Times New Roman"/>
          <w:sz w:val="28"/>
          <w:szCs w:val="28"/>
        </w:rPr>
      </w:pPr>
    </w:p>
    <w:p w:rsidR="00611A92" w:rsidRDefault="00611A92" w:rsidP="00611A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Организация ключевых дел.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889"/>
        <w:gridCol w:w="4279"/>
        <w:gridCol w:w="1389"/>
        <w:gridCol w:w="2788"/>
      </w:tblGrid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</w:t>
            </w:r>
            <w:r w:rsidR="00341A77">
              <w:rPr>
                <w:rFonts w:ascii="Times New Roman" w:hAnsi="Times New Roman" w:cs="Times New Roman"/>
                <w:sz w:val="28"/>
                <w:szCs w:val="28"/>
              </w:rPr>
              <w:t>ьно-развлекательная программа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игра «Моя Родина- 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Кузбасс!»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 w:rsidP="00341A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Утренник «По тропинкам Осени»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Новогоднее представление «Новый год»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«Зимние забавы» рождественские встречи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341A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Утренник «День </w:t>
            </w:r>
            <w:r w:rsidR="00611A92">
              <w:rPr>
                <w:rFonts w:ascii="Times New Roman" w:hAnsi="Times New Roman" w:cs="Times New Roman"/>
                <w:sz w:val="28"/>
                <w:szCs w:val="28"/>
              </w:rPr>
              <w:t>Защитника Отечества»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Утренник «Мамин день»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Познавательно-развлекательная игра «Осторожно светофор»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341A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  <w:r w:rsidR="00611A9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Расставаться настала пора»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  <w:tr w:rsidR="00611A92" w:rsidTr="00611A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«Здравствуй, лето солнышком согрето!»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Муз.руковод</w:t>
            </w:r>
            <w:proofErr w:type="spellEnd"/>
          </w:p>
        </w:tc>
      </w:tr>
    </w:tbl>
    <w:p w:rsidR="00611A92" w:rsidRDefault="00611A92" w:rsidP="00611A92">
      <w:pPr>
        <w:rPr>
          <w:rFonts w:ascii="Times New Roman" w:hAnsi="Times New Roman" w:cs="Times New Roman"/>
          <w:sz w:val="28"/>
          <w:szCs w:val="28"/>
        </w:rPr>
      </w:pPr>
    </w:p>
    <w:p w:rsidR="00611A92" w:rsidRDefault="00611A92" w:rsidP="00611A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341A77">
        <w:rPr>
          <w:rFonts w:ascii="Times New Roman" w:hAnsi="Times New Roman" w:cs="Times New Roman"/>
          <w:b/>
          <w:sz w:val="28"/>
          <w:szCs w:val="28"/>
        </w:rPr>
        <w:t>иклограмма деятельности МКДОУ «</w:t>
      </w:r>
      <w:r>
        <w:rPr>
          <w:rFonts w:ascii="Times New Roman" w:hAnsi="Times New Roman" w:cs="Times New Roman"/>
          <w:b/>
          <w:sz w:val="28"/>
          <w:szCs w:val="28"/>
        </w:rPr>
        <w:t>Николаевский</w:t>
      </w:r>
      <w:r w:rsidR="00341A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детский сад «Берёзка»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858"/>
        <w:gridCol w:w="4507"/>
        <w:gridCol w:w="2980"/>
      </w:tblGrid>
      <w:tr w:rsidR="00611A92" w:rsidTr="00611A9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4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11A92" w:rsidTr="00611A9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4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 w:rsidP="006D278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Санитарно-гигиенический осмотр здания</w:t>
            </w:r>
          </w:p>
          <w:p w:rsidR="00611A92" w:rsidRDefault="00611A92" w:rsidP="006D278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Пятиминутка с работниками ДОУ «О задачах на новую рабочую неделю»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611A92" w:rsidTr="00611A9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4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 w:rsidP="006D278C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и наблюдение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-образовательной работой группы</w:t>
            </w:r>
          </w:p>
          <w:p w:rsidR="00611A92" w:rsidRDefault="00611A92" w:rsidP="006D278C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мероприятия, совещания</w:t>
            </w:r>
          </w:p>
          <w:p w:rsidR="00611A92" w:rsidRDefault="00611A92" w:rsidP="006D278C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  <w:r w:rsidR="00341A77">
              <w:rPr>
                <w:rFonts w:ascii="Times New Roman" w:hAnsi="Times New Roman" w:cs="Times New Roman"/>
                <w:sz w:val="28"/>
                <w:szCs w:val="28"/>
              </w:rPr>
              <w:t xml:space="preserve">троль санитарно-гигиенического,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пропускного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противопожарного режима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Заведующая, завхоз</w:t>
            </w:r>
          </w:p>
        </w:tc>
      </w:tr>
      <w:tr w:rsidR="00611A92" w:rsidTr="00611A9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4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1.Работа с документами</w:t>
            </w:r>
          </w:p>
          <w:p w:rsidR="00611A92" w:rsidRDefault="00611A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МО воспитателей ДОУ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611A92" w:rsidTr="00611A9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4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 w:rsidP="006D278C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ГО, ОХТ, пожарной безопасности.</w:t>
            </w:r>
          </w:p>
          <w:p w:rsidR="00611A92" w:rsidRDefault="00341A77" w:rsidP="006D278C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 w:rsidR="00611A92">
              <w:rPr>
                <w:rFonts w:ascii="Times New Roman" w:hAnsi="Times New Roman" w:cs="Times New Roman"/>
                <w:sz w:val="28"/>
                <w:szCs w:val="28"/>
              </w:rPr>
              <w:t>методическим объединениям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611A92" w:rsidTr="00611A9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4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 w:rsidP="006D278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работа с родителями</w:t>
            </w:r>
          </w:p>
          <w:p w:rsidR="00611A92" w:rsidRDefault="00611A92" w:rsidP="006D278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календарных планов</w:t>
            </w:r>
          </w:p>
          <w:p w:rsidR="00611A92" w:rsidRDefault="00611A92" w:rsidP="006D278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санитарно-гигиенического, пропускного, противопожарного режима</w:t>
            </w:r>
          </w:p>
          <w:p w:rsidR="00611A92" w:rsidRDefault="00611A92" w:rsidP="006D278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Педсовет 1 раз в квартал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Заведующая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611A92" w:rsidTr="00611A9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 дни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A92" w:rsidTr="00611A9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Воскресенье </w:t>
            </w:r>
          </w:p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 дни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A92" w:rsidRDefault="00611A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1A92" w:rsidRDefault="00611A92" w:rsidP="00611A92">
      <w:pPr>
        <w:rPr>
          <w:rFonts w:ascii="Times New Roman" w:hAnsi="Times New Roman" w:cs="Times New Roman"/>
          <w:b/>
          <w:sz w:val="28"/>
          <w:szCs w:val="28"/>
        </w:rPr>
      </w:pPr>
    </w:p>
    <w:p w:rsidR="00611A92" w:rsidRDefault="00611A92" w:rsidP="00341A7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Традиции МКДОУ «Николаевский детский сад «Берёзка»</w:t>
      </w:r>
    </w:p>
    <w:p w:rsidR="00611A92" w:rsidRDefault="00611A92" w:rsidP="00611A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*Понедельник     - </w:t>
      </w:r>
      <w:r>
        <w:rPr>
          <w:rFonts w:ascii="Times New Roman" w:hAnsi="Times New Roman" w:cs="Times New Roman"/>
          <w:sz w:val="28"/>
          <w:szCs w:val="28"/>
        </w:rPr>
        <w:t>день радостных встреч</w:t>
      </w:r>
    </w:p>
    <w:p w:rsidR="00611A92" w:rsidRDefault="00611A92" w:rsidP="00611A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Вторник       – </w:t>
      </w:r>
      <w:r>
        <w:rPr>
          <w:rFonts w:ascii="Times New Roman" w:hAnsi="Times New Roman" w:cs="Times New Roman"/>
          <w:sz w:val="28"/>
          <w:szCs w:val="28"/>
        </w:rPr>
        <w:t>спортивные праздники</w:t>
      </w:r>
    </w:p>
    <w:p w:rsidR="00611A92" w:rsidRDefault="00611A92" w:rsidP="00611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Среда     – </w:t>
      </w:r>
      <w:r>
        <w:rPr>
          <w:rFonts w:ascii="Times New Roman" w:hAnsi="Times New Roman" w:cs="Times New Roman"/>
          <w:sz w:val="28"/>
          <w:szCs w:val="28"/>
        </w:rPr>
        <w:t>сладкий вечер</w:t>
      </w:r>
    </w:p>
    <w:p w:rsidR="00611A92" w:rsidRDefault="00611A92" w:rsidP="00611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Четверг   – </w:t>
      </w:r>
      <w:r>
        <w:rPr>
          <w:rFonts w:ascii="Times New Roman" w:hAnsi="Times New Roman" w:cs="Times New Roman"/>
          <w:sz w:val="28"/>
          <w:szCs w:val="28"/>
        </w:rPr>
        <w:t>развлечения</w:t>
      </w:r>
    </w:p>
    <w:p w:rsidR="00611A92" w:rsidRDefault="00611A92" w:rsidP="00611A92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Пятница   - </w:t>
      </w:r>
      <w:r>
        <w:rPr>
          <w:rFonts w:ascii="Times New Roman" w:hAnsi="Times New Roman" w:cs="Times New Roman"/>
          <w:sz w:val="28"/>
          <w:szCs w:val="28"/>
        </w:rPr>
        <w:t>сюрпризный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11A92" w:rsidRDefault="00611A92" w:rsidP="00611A92">
      <w:pPr>
        <w:rPr>
          <w:rFonts w:ascii="Times New Roman" w:hAnsi="Times New Roman" w:cs="Times New Roman"/>
          <w:sz w:val="28"/>
          <w:szCs w:val="28"/>
        </w:rPr>
      </w:pPr>
    </w:p>
    <w:p w:rsidR="00B67097" w:rsidRDefault="00341A77">
      <w:r w:rsidRPr="00341A77">
        <w:rPr>
          <w:noProof/>
          <w:lang w:eastAsia="ru-RU"/>
        </w:rPr>
        <w:lastRenderedPageBreak/>
        <w:drawing>
          <wp:inline distT="0" distB="0" distL="0" distR="0">
            <wp:extent cx="5940425" cy="7884516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F5A14"/>
    <w:multiLevelType w:val="hybridMultilevel"/>
    <w:tmpl w:val="E894F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E2FA0"/>
    <w:multiLevelType w:val="multilevel"/>
    <w:tmpl w:val="FB56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310E16"/>
    <w:multiLevelType w:val="hybridMultilevel"/>
    <w:tmpl w:val="A1966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70563"/>
    <w:multiLevelType w:val="hybridMultilevel"/>
    <w:tmpl w:val="7E4CB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54E15"/>
    <w:multiLevelType w:val="hybridMultilevel"/>
    <w:tmpl w:val="1E062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A92"/>
    <w:rsid w:val="00341A77"/>
    <w:rsid w:val="00611A92"/>
    <w:rsid w:val="00B6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5446A-3C0C-49E4-8471-DFB48BD30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A9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1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1A92"/>
    <w:pPr>
      <w:ind w:left="720"/>
      <w:contextualSpacing/>
    </w:pPr>
  </w:style>
  <w:style w:type="table" w:styleId="a5">
    <w:name w:val="Table Grid"/>
    <w:basedOn w:val="a1"/>
    <w:uiPriority w:val="59"/>
    <w:rsid w:val="00611A92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7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849</Words>
  <Characters>4845</Characters>
  <Application>Microsoft Office Word</Application>
  <DocSecurity>0</DocSecurity>
  <Lines>40</Lines>
  <Paragraphs>11</Paragraphs>
  <ScaleCrop>false</ScaleCrop>
  <Company/>
  <LinksUpToDate>false</LinksUpToDate>
  <CharactersWithSpaces>5683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</cp:revision>
  <dcterms:created xsi:type="dcterms:W3CDTF">2020-09-29T07:43:00Z</dcterms:created>
  <dcterms:modified xsi:type="dcterms:W3CDTF">2020-09-29T07:55:00Z</dcterms:modified>
</cp:coreProperties>
</file>